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C4" w:rsidRDefault="00DF0DC4">
      <w:pPr>
        <w:rPr>
          <w:rFonts w:ascii="Times New Roman" w:hAnsi="Times New Roman" w:cs="Times New Roman"/>
          <w:sz w:val="24"/>
          <w:szCs w:val="24"/>
        </w:rPr>
      </w:pPr>
    </w:p>
    <w:p w:rsidR="00DF0DC4" w:rsidRPr="00E820EE" w:rsidRDefault="00DF0DC4" w:rsidP="00C81956">
      <w:pPr>
        <w:ind w:firstLine="426"/>
        <w:jc w:val="center"/>
        <w:rPr>
          <w:b/>
          <w:color w:val="000080"/>
          <w:sz w:val="48"/>
          <w:szCs w:val="48"/>
        </w:rPr>
      </w:pPr>
      <w:r w:rsidRPr="00E820EE">
        <w:rPr>
          <w:b/>
          <w:color w:val="000080"/>
          <w:sz w:val="48"/>
          <w:szCs w:val="48"/>
        </w:rPr>
        <w:t>Лыжня России - 20</w:t>
      </w:r>
      <w:r w:rsidR="00C81956">
        <w:rPr>
          <w:b/>
          <w:color w:val="000080"/>
          <w:sz w:val="48"/>
          <w:szCs w:val="48"/>
        </w:rPr>
        <w:t>20</w:t>
      </w:r>
      <w:r w:rsidRPr="00E820EE">
        <w:rPr>
          <w:b/>
          <w:color w:val="000080"/>
          <w:sz w:val="48"/>
          <w:szCs w:val="48"/>
        </w:rPr>
        <w:t xml:space="preserve"> </w:t>
      </w:r>
    </w:p>
    <w:p w:rsidR="00DF0DC4" w:rsidRPr="00C81956" w:rsidRDefault="00C81956" w:rsidP="00C81956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DC4" w:rsidRPr="00C81956">
        <w:rPr>
          <w:rFonts w:ascii="Times New Roman" w:hAnsi="Times New Roman" w:cs="Times New Roman"/>
          <w:sz w:val="28"/>
          <w:szCs w:val="28"/>
        </w:rPr>
        <w:t>В рамках Всероссийских массовых соревнований «Лыжня России – 20</w:t>
      </w:r>
      <w:r w:rsidRPr="00C81956">
        <w:rPr>
          <w:rFonts w:ascii="Times New Roman" w:hAnsi="Times New Roman" w:cs="Times New Roman"/>
          <w:sz w:val="28"/>
          <w:szCs w:val="28"/>
        </w:rPr>
        <w:t>20</w:t>
      </w:r>
      <w:r w:rsidR="00DF0DC4" w:rsidRPr="00C81956">
        <w:rPr>
          <w:rFonts w:ascii="Times New Roman" w:hAnsi="Times New Roman" w:cs="Times New Roman"/>
          <w:sz w:val="28"/>
          <w:szCs w:val="28"/>
        </w:rPr>
        <w:t xml:space="preserve">» </w:t>
      </w:r>
      <w:r w:rsidRPr="00C81956">
        <w:rPr>
          <w:rFonts w:ascii="Times New Roman" w:hAnsi="Times New Roman" w:cs="Times New Roman"/>
          <w:sz w:val="28"/>
          <w:szCs w:val="28"/>
        </w:rPr>
        <w:t>8</w:t>
      </w:r>
      <w:r w:rsidR="00DF0DC4" w:rsidRPr="00C81956">
        <w:rPr>
          <w:rFonts w:ascii="Times New Roman" w:hAnsi="Times New Roman" w:cs="Times New Roman"/>
          <w:sz w:val="28"/>
          <w:szCs w:val="28"/>
        </w:rPr>
        <w:t xml:space="preserve"> февраля  20</w:t>
      </w:r>
      <w:r w:rsidRPr="00C81956">
        <w:rPr>
          <w:rFonts w:ascii="Times New Roman" w:hAnsi="Times New Roman" w:cs="Times New Roman"/>
          <w:sz w:val="28"/>
          <w:szCs w:val="28"/>
        </w:rPr>
        <w:t>20</w:t>
      </w:r>
      <w:r w:rsidR="00DF0DC4" w:rsidRPr="00C81956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gramStart"/>
      <w:r w:rsidR="00DF0DC4" w:rsidRPr="00C819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0DC4" w:rsidRPr="00C8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DC4" w:rsidRPr="00C81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0DC4" w:rsidRPr="00C81956">
        <w:rPr>
          <w:rFonts w:ascii="Times New Roman" w:hAnsi="Times New Roman" w:cs="Times New Roman"/>
          <w:sz w:val="28"/>
          <w:szCs w:val="28"/>
        </w:rPr>
        <w:t>. Пионер Кузнецкого района прошли соревнования по лыжным гонкам.</w:t>
      </w:r>
      <w:r w:rsidR="00DF0DC4" w:rsidRPr="00C8195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hyperlink r:id="rId7" w:tgtFrame="_blank" w:history="1"/>
    </w:p>
    <w:p w:rsidR="00C81956" w:rsidRDefault="00C81956" w:rsidP="00C81956">
      <w:pPr>
        <w:pStyle w:val="a8"/>
        <w:spacing w:line="360" w:lineRule="auto"/>
        <w:ind w:firstLine="426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DC4" w:rsidRPr="00C81956">
        <w:rPr>
          <w:rFonts w:ascii="Times New Roman" w:hAnsi="Times New Roman" w:cs="Times New Roman"/>
          <w:sz w:val="28"/>
          <w:szCs w:val="28"/>
        </w:rPr>
        <w:t>На отлично подготовленную трассу съехались спортсмены и любители лыжного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Самая массовая лыжная гонка вновь объединила тысячи поклонников зимних видов спорта по всей России, в лесном массиве </w:t>
      </w:r>
      <w:proofErr w:type="gramStart"/>
      <w:r w:rsidRPr="00C81956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81956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81956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Пионер</w:t>
      </w:r>
      <w:proofErr w:type="gramEnd"/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собрались более 200 участников 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XXXVIII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Открытой</w:t>
      </w:r>
      <w:r w:rsidRPr="00C81956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Всероссийской массовой лыжной гонки «Лыжня России - 2020». Основной контингент: учащиеся, педагоги и руководители общеобразовательных учреждений, учителя физической культуры, тренеры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-преподаватели 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детско-юношеской спортивной школы. Активно подключились к массовым соревнованиям и жители района, а также представители трудовых коллективов сельских и поселковых администраций. Праздник был продолжен в концертном зале МБУК «Пионерский КДЦ», где для участников и гостей была организована яркая праздничная программа. Грамоты, медали и памятные подарки победителям и призерам соревнований были вручены заместителем главы администрации Кузнецкого района по социальным вопросам</w:t>
      </w:r>
      <w:r w:rsidR="007226B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81956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Голованцевой</w:t>
      </w:r>
      <w:proofErr w:type="spellEnd"/>
      <w:r w:rsidRPr="00C8195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С.В. </w:t>
      </w:r>
    </w:p>
    <w:p w:rsidR="00DE03D1" w:rsidRDefault="00DE03D1" w:rsidP="00C81956">
      <w:pPr>
        <w:pStyle w:val="a8"/>
        <w:spacing w:line="360" w:lineRule="auto"/>
        <w:ind w:firstLine="426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A16E95" wp14:editId="3C1C0E3D">
            <wp:simplePos x="0" y="0"/>
            <wp:positionH relativeFrom="column">
              <wp:posOffset>10795</wp:posOffset>
            </wp:positionH>
            <wp:positionV relativeFrom="paragraph">
              <wp:posOffset>245745</wp:posOffset>
            </wp:positionV>
            <wp:extent cx="5939790" cy="2886710"/>
            <wp:effectExtent l="0" t="0" r="3810" b="8890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1" name="Рисунок 1" descr="D:\ДЮСШ\ДЮСШ 2019\Фото\Лыжные гонки\Лыжня России\20200208_11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СШ\ДЮСШ 2019\Фото\Лыжные гонки\Лыжня России\20200208_1152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3D1" w:rsidRPr="00C81956" w:rsidRDefault="00DE03D1" w:rsidP="00C81956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1956" w:rsidRDefault="00C81956" w:rsidP="00C81956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:rsidR="00DE03D1" w:rsidRDefault="00DE03D1" w:rsidP="00C81956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:rsidR="00DE03D1" w:rsidRDefault="00DE03D1" w:rsidP="00C81956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:rsidR="00DE03D1" w:rsidRPr="00DF0DC4" w:rsidRDefault="00A25C11" w:rsidP="00C81956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E4AF59" wp14:editId="3227EBC9">
            <wp:simplePos x="0" y="0"/>
            <wp:positionH relativeFrom="column">
              <wp:posOffset>-118110</wp:posOffset>
            </wp:positionH>
            <wp:positionV relativeFrom="paragraph">
              <wp:posOffset>3472815</wp:posOffset>
            </wp:positionV>
            <wp:extent cx="5939790" cy="2886710"/>
            <wp:effectExtent l="0" t="0" r="3810" b="8890"/>
            <wp:wrapTight wrapText="bothSides">
              <wp:wrapPolygon edited="0">
                <wp:start x="21600" y="21600"/>
                <wp:lineTo x="21600" y="76"/>
                <wp:lineTo x="55" y="76"/>
                <wp:lineTo x="55" y="21600"/>
                <wp:lineTo x="21600" y="21600"/>
              </wp:wrapPolygon>
            </wp:wrapTight>
            <wp:docPr id="6" name="Рисунок 6" descr="D:\ДЮСШ\ДЮСШ 2019\Фото\Лыжные гонки\Лыжня России\20200208_12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СШ\ДЮСШ 2019\Фото\Лыжные гонки\Лыжня России\20200208_1225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F7CBDC" wp14:editId="77545F9B">
            <wp:simplePos x="0" y="0"/>
            <wp:positionH relativeFrom="column">
              <wp:posOffset>-118110</wp:posOffset>
            </wp:positionH>
            <wp:positionV relativeFrom="paragraph">
              <wp:posOffset>167640</wp:posOffset>
            </wp:positionV>
            <wp:extent cx="5939790" cy="2886710"/>
            <wp:effectExtent l="0" t="0" r="3810" b="8890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5" name="Рисунок 5" descr="D:\ДЮСШ\ДЮСШ 2019\Фото\Лыжные гонки\Лыжня России\20200208_12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СШ\ДЮСШ 2019\Фото\Лыжные гонки\Лыжня России\20200208_1223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743" w:rsidRPr="00E820EE" w:rsidRDefault="00A25C11" w:rsidP="00C8195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0F6A1C" wp14:editId="0F66AB89">
            <wp:simplePos x="0" y="0"/>
            <wp:positionH relativeFrom="column">
              <wp:posOffset>-118110</wp:posOffset>
            </wp:positionH>
            <wp:positionV relativeFrom="paragraph">
              <wp:posOffset>207010</wp:posOffset>
            </wp:positionV>
            <wp:extent cx="5939790" cy="2886710"/>
            <wp:effectExtent l="0" t="0" r="3810" b="8890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7" name="Рисунок 7" descr="D:\ДЮСШ\ДЮСШ 2019\Фото\Лыжные гонки\Лыжня России\20200208_14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ЮСШ\ДЮСШ 2019\Фото\Лыжные гонки\Лыжня России\20200208_1416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0DC4" w:rsidRPr="00DF0DC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20743" w:rsidRPr="00E820EE" w:rsidSect="00DF0D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8E" w:rsidRDefault="00DE668E" w:rsidP="00973333">
      <w:pPr>
        <w:spacing w:after="0" w:line="240" w:lineRule="auto"/>
      </w:pPr>
      <w:r>
        <w:separator/>
      </w:r>
    </w:p>
  </w:endnote>
  <w:endnote w:type="continuationSeparator" w:id="0">
    <w:p w:rsidR="00DE668E" w:rsidRDefault="00DE668E" w:rsidP="0097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8E" w:rsidRDefault="00DE668E" w:rsidP="00973333">
      <w:pPr>
        <w:spacing w:after="0" w:line="240" w:lineRule="auto"/>
      </w:pPr>
      <w:r>
        <w:separator/>
      </w:r>
    </w:p>
  </w:footnote>
  <w:footnote w:type="continuationSeparator" w:id="0">
    <w:p w:rsidR="00DE668E" w:rsidRDefault="00DE668E" w:rsidP="0097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7"/>
    <w:rsid w:val="00037B16"/>
    <w:rsid w:val="000A00B2"/>
    <w:rsid w:val="0020622C"/>
    <w:rsid w:val="00220743"/>
    <w:rsid w:val="00314C03"/>
    <w:rsid w:val="00392BD3"/>
    <w:rsid w:val="00435C74"/>
    <w:rsid w:val="00476656"/>
    <w:rsid w:val="004A5584"/>
    <w:rsid w:val="0058765F"/>
    <w:rsid w:val="005D42C0"/>
    <w:rsid w:val="0063191A"/>
    <w:rsid w:val="006F49A8"/>
    <w:rsid w:val="007226B0"/>
    <w:rsid w:val="00773D12"/>
    <w:rsid w:val="007A7662"/>
    <w:rsid w:val="008F68F8"/>
    <w:rsid w:val="00957806"/>
    <w:rsid w:val="00973333"/>
    <w:rsid w:val="009F144A"/>
    <w:rsid w:val="00A25C11"/>
    <w:rsid w:val="00BB5825"/>
    <w:rsid w:val="00C81956"/>
    <w:rsid w:val="00C92467"/>
    <w:rsid w:val="00D0010E"/>
    <w:rsid w:val="00DD3F25"/>
    <w:rsid w:val="00DE03D1"/>
    <w:rsid w:val="00DE668E"/>
    <w:rsid w:val="00DF0DC4"/>
    <w:rsid w:val="00E45F42"/>
    <w:rsid w:val="00E820EE"/>
    <w:rsid w:val="00E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333"/>
  </w:style>
  <w:style w:type="paragraph" w:styleId="a5">
    <w:name w:val="footer"/>
    <w:basedOn w:val="a"/>
    <w:link w:val="a6"/>
    <w:uiPriority w:val="99"/>
    <w:unhideWhenUsed/>
    <w:rsid w:val="0097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333"/>
  </w:style>
  <w:style w:type="paragraph" w:styleId="a7">
    <w:name w:val="Normal (Web)"/>
    <w:basedOn w:val="a"/>
    <w:uiPriority w:val="99"/>
    <w:unhideWhenUsed/>
    <w:rsid w:val="00D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0DC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F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DC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81956"/>
  </w:style>
  <w:style w:type="character" w:customStyle="1" w:styleId="spellingerror">
    <w:name w:val="spellingerror"/>
    <w:basedOn w:val="a0"/>
    <w:rsid w:val="00C81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333"/>
  </w:style>
  <w:style w:type="paragraph" w:styleId="a5">
    <w:name w:val="footer"/>
    <w:basedOn w:val="a"/>
    <w:link w:val="a6"/>
    <w:uiPriority w:val="99"/>
    <w:unhideWhenUsed/>
    <w:rsid w:val="0097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333"/>
  </w:style>
  <w:style w:type="paragraph" w:styleId="a7">
    <w:name w:val="Normal (Web)"/>
    <w:basedOn w:val="a"/>
    <w:uiPriority w:val="99"/>
    <w:unhideWhenUsed/>
    <w:rsid w:val="00D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0DC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F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DC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81956"/>
  </w:style>
  <w:style w:type="character" w:customStyle="1" w:styleId="spellingerror">
    <w:name w:val="spellingerror"/>
    <w:basedOn w:val="a0"/>
    <w:rsid w:val="00C8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kuzn.pnzreg.ru/files/kuzneck_pnzreg_ru/img_4607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2020-02-10T10:54:00Z</dcterms:created>
  <dcterms:modified xsi:type="dcterms:W3CDTF">2020-02-10T11:51:00Z</dcterms:modified>
</cp:coreProperties>
</file>